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8BE" w:rsidRDefault="00C14067">
      <w:r>
        <w:rPr>
          <w:noProof/>
          <w:lang w:eastAsia="es-MX"/>
        </w:rPr>
        <w:drawing>
          <wp:inline distT="0" distB="0" distL="0" distR="0">
            <wp:extent cx="5457825" cy="8201025"/>
            <wp:effectExtent l="1905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20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08BE" w:rsidSect="00D808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2A59"/>
    <w:rsid w:val="0004436F"/>
    <w:rsid w:val="000A2A59"/>
    <w:rsid w:val="0033243F"/>
    <w:rsid w:val="004E0DCD"/>
    <w:rsid w:val="00A00404"/>
    <w:rsid w:val="00C14067"/>
    <w:rsid w:val="00D808BE"/>
    <w:rsid w:val="00E21FD2"/>
    <w:rsid w:val="00F5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8B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2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2A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CONACULTA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lberlanga</dc:creator>
  <cp:keywords/>
  <dc:description/>
  <cp:lastModifiedBy>CNCA</cp:lastModifiedBy>
  <cp:revision>2</cp:revision>
  <dcterms:created xsi:type="dcterms:W3CDTF">2011-11-08T16:36:00Z</dcterms:created>
  <dcterms:modified xsi:type="dcterms:W3CDTF">2011-11-08T16:36:00Z</dcterms:modified>
</cp:coreProperties>
</file>